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99" w:rsidRPr="00540825" w:rsidRDefault="00F1251C" w:rsidP="00F125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40825">
        <w:rPr>
          <w:rFonts w:ascii="Times New Roman" w:hAnsi="Times New Roman" w:cs="Times New Roman"/>
          <w:b/>
          <w:sz w:val="24"/>
          <w:szCs w:val="24"/>
        </w:rPr>
        <w:t>ANNEX-A</w:t>
      </w:r>
    </w:p>
    <w:p w:rsidR="008E2BF7" w:rsidRDefault="008E2BF7" w:rsidP="00F12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PAKISTAN (PROVINCE-WISE)</w:t>
      </w:r>
    </w:p>
    <w:p w:rsidR="00F1251C" w:rsidRPr="00F1251C" w:rsidRDefault="00F1251C" w:rsidP="00F125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1C">
        <w:rPr>
          <w:rFonts w:ascii="Times New Roman" w:hAnsi="Times New Roman" w:cs="Times New Roman"/>
          <w:b/>
          <w:sz w:val="28"/>
          <w:szCs w:val="28"/>
        </w:rPr>
        <w:t>CASES OF MISSING PERSONS</w:t>
      </w:r>
    </w:p>
    <w:tbl>
      <w:tblPr>
        <w:tblpPr w:leftFromText="180" w:rightFromText="180" w:vertAnchor="page" w:horzAnchor="margin" w:tblpY="211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1708"/>
        <w:gridCol w:w="1215"/>
        <w:gridCol w:w="704"/>
        <w:gridCol w:w="720"/>
        <w:gridCol w:w="720"/>
        <w:gridCol w:w="716"/>
        <w:gridCol w:w="734"/>
        <w:gridCol w:w="784"/>
        <w:gridCol w:w="1317"/>
        <w:gridCol w:w="1651"/>
      </w:tblGrid>
      <w:tr w:rsidR="00F1251C" w:rsidTr="0035665E">
        <w:trPr>
          <w:trHeight w:val="260"/>
        </w:trPr>
        <w:tc>
          <w:tcPr>
            <w:tcW w:w="711" w:type="dxa"/>
            <w:vMerge w:val="restart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08" w:type="dxa"/>
            <w:vMerge w:val="restart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215" w:type="dxa"/>
            <w:vMerge w:val="restart"/>
            <w:shd w:val="clear" w:color="auto" w:fill="FFFFFF" w:themeFill="background1"/>
          </w:tcPr>
          <w:p w:rsidR="00F1251C" w:rsidRPr="00324205" w:rsidRDefault="00F1251C" w:rsidP="00365E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Number of Cases Up</w:t>
            </w:r>
            <w:r w:rsidR="008E2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</w:t>
            </w:r>
            <w:r w:rsidR="003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61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</w:tc>
        <w:tc>
          <w:tcPr>
            <w:tcW w:w="5695" w:type="dxa"/>
            <w:gridSpan w:val="7"/>
            <w:shd w:val="clear" w:color="auto" w:fill="FFFFFF" w:themeFill="background1"/>
          </w:tcPr>
          <w:p w:rsidR="00F1251C" w:rsidRPr="00C83AFE" w:rsidRDefault="00F1251C" w:rsidP="00365E6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83AF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DISPOSAL OF CASES UPTO </w:t>
            </w:r>
            <w:r w:rsidR="00365E6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JUNE</w:t>
            </w:r>
            <w:r w:rsidR="0062062E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, 2019</w:t>
            </w:r>
          </w:p>
        </w:tc>
        <w:tc>
          <w:tcPr>
            <w:tcW w:w="1651" w:type="dxa"/>
            <w:vMerge w:val="restart"/>
            <w:shd w:val="clear" w:color="auto" w:fill="FFFFFF" w:themeFill="background1"/>
          </w:tcPr>
          <w:p w:rsidR="00F1251C" w:rsidRDefault="008E2BF7" w:rsidP="00365E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Balance </w:t>
            </w:r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Under </w:t>
            </w:r>
            <w:proofErr w:type="spellStart"/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</w:t>
            </w:r>
            <w:proofErr w:type="spellEnd"/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</w:t>
            </w:r>
            <w:r w:rsidR="00B32E3F" w:rsidRPr="00B32E3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B3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  <w:r w:rsidR="0061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2019</w:t>
            </w:r>
          </w:p>
          <w:p w:rsidR="00765CDE" w:rsidRPr="00324205" w:rsidRDefault="00765CDE" w:rsidP="00765C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(3-10)</w:t>
            </w:r>
          </w:p>
        </w:tc>
      </w:tr>
      <w:tr w:rsidR="00F1251C" w:rsidTr="0035665E">
        <w:trPr>
          <w:cantSplit/>
          <w:trHeight w:val="1592"/>
        </w:trPr>
        <w:tc>
          <w:tcPr>
            <w:tcW w:w="711" w:type="dxa"/>
            <w:vMerge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FFFFF" w:themeFill="background1"/>
            <w:textDirection w:val="btLr"/>
          </w:tcPr>
          <w:p w:rsidR="00F1251C" w:rsidRPr="00324205" w:rsidRDefault="00B523DE" w:rsidP="008E2BF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Returned</w:t>
            </w:r>
            <w:r w:rsidR="00F1251C"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Home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:rsidR="00F1251C" w:rsidRPr="00324205" w:rsidRDefault="00F1251C" w:rsidP="008E2BF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Internment Centre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</w:tcPr>
          <w:p w:rsidR="00F1251C" w:rsidRPr="00324205" w:rsidRDefault="00F1251C" w:rsidP="008E2BF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Prisons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</w:tcPr>
          <w:p w:rsidR="00F1251C" w:rsidRPr="00324205" w:rsidRDefault="00F1251C" w:rsidP="008E2BF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 Body Found</w:t>
            </w:r>
          </w:p>
          <w:p w:rsidR="00F1251C" w:rsidRPr="00324205" w:rsidRDefault="00F1251C" w:rsidP="008E2BF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FFFFFF" w:themeFill="background1"/>
            <w:textDirection w:val="btLr"/>
          </w:tcPr>
          <w:p w:rsidR="00F1251C" w:rsidRPr="00324205" w:rsidRDefault="00F1251C" w:rsidP="008E2BF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Traced </w:t>
            </w:r>
            <w:r w:rsidR="00AF3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</w:t>
            </w:r>
          </w:p>
        </w:tc>
        <w:tc>
          <w:tcPr>
            <w:tcW w:w="784" w:type="dxa"/>
            <w:shd w:val="clear" w:color="auto" w:fill="FFFFFF" w:themeFill="background1"/>
            <w:textDirection w:val="btLr"/>
          </w:tcPr>
          <w:p w:rsidR="00F1251C" w:rsidRPr="00324205" w:rsidRDefault="00F1251C" w:rsidP="008E2BF7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Deleted</w:t>
            </w:r>
            <w:r w:rsidR="00E0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02F73" w:rsidRPr="00E02F73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1317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Disposal</w:t>
            </w:r>
          </w:p>
          <w:p w:rsidR="00765CDE" w:rsidRPr="00324205" w:rsidRDefault="00765CDE" w:rsidP="00765C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(8+9)</w:t>
            </w:r>
          </w:p>
        </w:tc>
        <w:tc>
          <w:tcPr>
            <w:tcW w:w="1651" w:type="dxa"/>
            <w:vMerge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1C" w:rsidTr="0035665E">
        <w:trPr>
          <w:trHeight w:val="260"/>
        </w:trPr>
        <w:tc>
          <w:tcPr>
            <w:tcW w:w="711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FFFFFF" w:themeFill="background1"/>
          </w:tcPr>
          <w:p w:rsidR="00765CDE" w:rsidRPr="00324205" w:rsidRDefault="00F1251C" w:rsidP="00765C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FFFFFF" w:themeFill="background1"/>
          </w:tcPr>
          <w:p w:rsidR="00F1251C" w:rsidRPr="00324205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4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F1251C" w:rsidTr="006527D1">
        <w:trPr>
          <w:trHeight w:val="948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Punjab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C52CE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C84DD0" w:rsidP="004E04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C8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C84DD0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</w:tr>
      <w:tr w:rsidR="00F1251C" w:rsidTr="006527D1">
        <w:trPr>
          <w:trHeight w:val="1068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Sindh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C52CE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A929CE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A929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2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662085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A929CE" w:rsidP="00BB52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0849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0384</w:t>
            </w:r>
          </w:p>
        </w:tc>
      </w:tr>
      <w:tr w:rsidR="00F1251C" w:rsidTr="006527D1">
        <w:trPr>
          <w:trHeight w:val="1080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Khyber </w:t>
            </w:r>
            <w:proofErr w:type="spellStart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Pakhtoon</w:t>
            </w:r>
            <w:proofErr w:type="spellEnd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Khwa</w:t>
            </w:r>
            <w:proofErr w:type="spellEnd"/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C52CE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FE1884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4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C83AFE" w:rsidTr="006527D1">
        <w:trPr>
          <w:trHeight w:val="1176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Balochistan</w:t>
            </w:r>
            <w:proofErr w:type="spellEnd"/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C52CE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Pr="00FE54A1" w:rsidRDefault="00A74577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4A1">
              <w:rPr>
                <w:rFonts w:ascii="Times New Roman" w:hAnsi="Times New Roman" w:cs="Times New Roman"/>
                <w:sz w:val="34"/>
                <w:szCs w:val="34"/>
              </w:rPr>
              <w:t>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FE1884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0281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</w:p>
        </w:tc>
      </w:tr>
      <w:tr w:rsidR="00F1251C" w:rsidTr="006527D1">
        <w:trPr>
          <w:trHeight w:val="1236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Islamabad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0256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C84DD0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FE1884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0154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0066</w:t>
            </w:r>
          </w:p>
        </w:tc>
      </w:tr>
      <w:tr w:rsidR="00F1251C" w:rsidTr="006527D1">
        <w:trPr>
          <w:trHeight w:val="1104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B0093F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FATA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0265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F137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5357CF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5357CF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0127</w:t>
            </w:r>
          </w:p>
        </w:tc>
      </w:tr>
      <w:tr w:rsidR="00F1251C" w:rsidTr="006527D1">
        <w:trPr>
          <w:trHeight w:val="1308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AJ&amp;K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Default="002A395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2A395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1D2D5D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Default="006527D1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1D2D5D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2A395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1D2D5D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0024</w:t>
            </w:r>
          </w:p>
        </w:tc>
      </w:tr>
      <w:tr w:rsidR="00F1251C" w:rsidTr="006527D1">
        <w:trPr>
          <w:trHeight w:val="950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Gilgit</w:t>
            </w:r>
            <w:proofErr w:type="spellEnd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Baltistaan</w:t>
            </w:r>
            <w:proofErr w:type="spellEnd"/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Default="004E04C9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Pr="00FE54A1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4A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Pr="00F4105B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Pr="00F4105B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Default="00560228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Default="00662085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</w:tr>
      <w:tr w:rsidR="00F1251C" w:rsidTr="006527D1">
        <w:trPr>
          <w:trHeight w:val="456"/>
        </w:trPr>
        <w:tc>
          <w:tcPr>
            <w:tcW w:w="71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F1251C" w:rsidRPr="00540825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2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1251C" w:rsidRPr="00540825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6156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F1251C" w:rsidRPr="00540825" w:rsidRDefault="000D765C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Pr="00540825" w:rsidRDefault="005456DA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0769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F1251C" w:rsidRPr="00540825" w:rsidRDefault="009C661D" w:rsidP="002F137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0481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F1251C" w:rsidRPr="00540825" w:rsidRDefault="00C84DD0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0190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F1251C" w:rsidRPr="00540825" w:rsidRDefault="009C661D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3212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1251C" w:rsidRPr="00540825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0726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F1251C" w:rsidRPr="00540825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3938</w:t>
            </w:r>
          </w:p>
        </w:tc>
        <w:tc>
          <w:tcPr>
            <w:tcW w:w="1651" w:type="dxa"/>
            <w:shd w:val="clear" w:color="auto" w:fill="FFFFFF" w:themeFill="background1"/>
            <w:vAlign w:val="center"/>
          </w:tcPr>
          <w:p w:rsidR="00F1251C" w:rsidRPr="00540825" w:rsidRDefault="001269C2" w:rsidP="006527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</w:t>
            </w:r>
          </w:p>
        </w:tc>
      </w:tr>
      <w:tr w:rsidR="00F1251C" w:rsidTr="0035665E">
        <w:trPr>
          <w:trHeight w:val="692"/>
        </w:trPr>
        <w:tc>
          <w:tcPr>
            <w:tcW w:w="711" w:type="dxa"/>
            <w:shd w:val="clear" w:color="auto" w:fill="FFFFFF" w:themeFill="background1"/>
          </w:tcPr>
          <w:p w:rsidR="00F1251C" w:rsidRPr="00E02F73" w:rsidRDefault="00E02F73" w:rsidP="008E2B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02F73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  <w:tc>
          <w:tcPr>
            <w:tcW w:w="8618" w:type="dxa"/>
            <w:gridSpan w:val="9"/>
            <w:shd w:val="clear" w:color="auto" w:fill="FFFFFF" w:themeFill="background1"/>
          </w:tcPr>
          <w:p w:rsidR="00F1251C" w:rsidRDefault="00DD29DA" w:rsidP="008E2B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due to not being cases of enforced disappearances, incomplete address, </w:t>
            </w:r>
            <w:r w:rsidR="00540825">
              <w:rPr>
                <w:rFonts w:ascii="Times New Roman" w:hAnsi="Times New Roman" w:cs="Times New Roman"/>
                <w:sz w:val="24"/>
                <w:szCs w:val="24"/>
              </w:rPr>
              <w:t>withdrawal by complainants, Non-prosecution.</w:t>
            </w:r>
          </w:p>
        </w:tc>
        <w:tc>
          <w:tcPr>
            <w:tcW w:w="1651" w:type="dxa"/>
            <w:shd w:val="clear" w:color="auto" w:fill="FFFFFF" w:themeFill="background1"/>
          </w:tcPr>
          <w:p w:rsidR="00F1251C" w:rsidRDefault="00F1251C" w:rsidP="008E2B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1C" w:rsidRPr="00540825" w:rsidRDefault="00F1251C" w:rsidP="00257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825">
        <w:rPr>
          <w:rFonts w:ascii="Times New Roman" w:hAnsi="Times New Roman" w:cs="Times New Roman"/>
          <w:b/>
          <w:sz w:val="28"/>
          <w:szCs w:val="28"/>
        </w:rPr>
        <w:t xml:space="preserve">UPTO </w:t>
      </w:r>
      <w:r w:rsidR="002579DF">
        <w:rPr>
          <w:rFonts w:ascii="Times New Roman" w:hAnsi="Times New Roman" w:cs="Times New Roman"/>
          <w:b/>
          <w:sz w:val="28"/>
          <w:szCs w:val="28"/>
        </w:rPr>
        <w:t>JUNE</w:t>
      </w:r>
      <w:bookmarkStart w:id="0" w:name="_GoBack"/>
      <w:bookmarkEnd w:id="0"/>
      <w:r w:rsidR="002E0CE3">
        <w:rPr>
          <w:rFonts w:ascii="Times New Roman" w:hAnsi="Times New Roman" w:cs="Times New Roman"/>
          <w:b/>
          <w:sz w:val="28"/>
          <w:szCs w:val="28"/>
        </w:rPr>
        <w:t>, 2019</w:t>
      </w:r>
    </w:p>
    <w:sectPr w:rsidR="00F1251C" w:rsidRPr="00540825" w:rsidSect="00F1251C">
      <w:pgSz w:w="12240" w:h="15840"/>
      <w:pgMar w:top="36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BB" w:rsidRDefault="00A42DBB" w:rsidP="00F1251C">
      <w:pPr>
        <w:spacing w:after="0" w:line="240" w:lineRule="auto"/>
      </w:pPr>
      <w:r>
        <w:separator/>
      </w:r>
    </w:p>
  </w:endnote>
  <w:endnote w:type="continuationSeparator" w:id="0">
    <w:p w:rsidR="00A42DBB" w:rsidRDefault="00A42DBB" w:rsidP="00F1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BB" w:rsidRDefault="00A42DBB" w:rsidP="00F1251C">
      <w:pPr>
        <w:spacing w:after="0" w:line="240" w:lineRule="auto"/>
      </w:pPr>
      <w:r>
        <w:separator/>
      </w:r>
    </w:p>
  </w:footnote>
  <w:footnote w:type="continuationSeparator" w:id="0">
    <w:p w:rsidR="00A42DBB" w:rsidRDefault="00A42DBB" w:rsidP="00F1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99"/>
    <w:rsid w:val="00036130"/>
    <w:rsid w:val="00060630"/>
    <w:rsid w:val="000D765C"/>
    <w:rsid w:val="000E1E45"/>
    <w:rsid w:val="000E61B5"/>
    <w:rsid w:val="00121803"/>
    <w:rsid w:val="001269C2"/>
    <w:rsid w:val="00170771"/>
    <w:rsid w:val="00185621"/>
    <w:rsid w:val="001D0C89"/>
    <w:rsid w:val="001D2D5D"/>
    <w:rsid w:val="001D460F"/>
    <w:rsid w:val="00207CA3"/>
    <w:rsid w:val="0022006B"/>
    <w:rsid w:val="002579DF"/>
    <w:rsid w:val="00281A02"/>
    <w:rsid w:val="002A3958"/>
    <w:rsid w:val="002E0CE3"/>
    <w:rsid w:val="002F137C"/>
    <w:rsid w:val="002F63C0"/>
    <w:rsid w:val="00324205"/>
    <w:rsid w:val="00330D81"/>
    <w:rsid w:val="0035665E"/>
    <w:rsid w:val="00365E6E"/>
    <w:rsid w:val="003A2A14"/>
    <w:rsid w:val="00433809"/>
    <w:rsid w:val="004E04C9"/>
    <w:rsid w:val="00514D17"/>
    <w:rsid w:val="0053269B"/>
    <w:rsid w:val="005357CF"/>
    <w:rsid w:val="00540825"/>
    <w:rsid w:val="00543A38"/>
    <w:rsid w:val="005456DA"/>
    <w:rsid w:val="00560228"/>
    <w:rsid w:val="00573C24"/>
    <w:rsid w:val="005D2DB3"/>
    <w:rsid w:val="005E4185"/>
    <w:rsid w:val="005F6AAE"/>
    <w:rsid w:val="00610533"/>
    <w:rsid w:val="0062062E"/>
    <w:rsid w:val="006527D1"/>
    <w:rsid w:val="00662085"/>
    <w:rsid w:val="006B2879"/>
    <w:rsid w:val="006B6716"/>
    <w:rsid w:val="007138D8"/>
    <w:rsid w:val="00746763"/>
    <w:rsid w:val="00765CDE"/>
    <w:rsid w:val="00790530"/>
    <w:rsid w:val="007A347B"/>
    <w:rsid w:val="007C4FE6"/>
    <w:rsid w:val="007E6B36"/>
    <w:rsid w:val="008E2BF7"/>
    <w:rsid w:val="009021C1"/>
    <w:rsid w:val="00951DF4"/>
    <w:rsid w:val="00963A00"/>
    <w:rsid w:val="00972B05"/>
    <w:rsid w:val="00981CB9"/>
    <w:rsid w:val="009A3D14"/>
    <w:rsid w:val="009C661D"/>
    <w:rsid w:val="009F472D"/>
    <w:rsid w:val="00A42DBB"/>
    <w:rsid w:val="00A74577"/>
    <w:rsid w:val="00A929CE"/>
    <w:rsid w:val="00AD306F"/>
    <w:rsid w:val="00AF3E6E"/>
    <w:rsid w:val="00B0093F"/>
    <w:rsid w:val="00B052C7"/>
    <w:rsid w:val="00B2598B"/>
    <w:rsid w:val="00B32E3F"/>
    <w:rsid w:val="00B4148A"/>
    <w:rsid w:val="00B521C6"/>
    <w:rsid w:val="00B523DE"/>
    <w:rsid w:val="00B608D3"/>
    <w:rsid w:val="00B820F8"/>
    <w:rsid w:val="00BA70D5"/>
    <w:rsid w:val="00BB5263"/>
    <w:rsid w:val="00C03A96"/>
    <w:rsid w:val="00C32CF3"/>
    <w:rsid w:val="00C52CE9"/>
    <w:rsid w:val="00C83AFE"/>
    <w:rsid w:val="00C84DD0"/>
    <w:rsid w:val="00C9300D"/>
    <w:rsid w:val="00CC3E24"/>
    <w:rsid w:val="00CD24CE"/>
    <w:rsid w:val="00D041E7"/>
    <w:rsid w:val="00D20CBA"/>
    <w:rsid w:val="00D50154"/>
    <w:rsid w:val="00D51DA2"/>
    <w:rsid w:val="00D67482"/>
    <w:rsid w:val="00D929F3"/>
    <w:rsid w:val="00DD29DA"/>
    <w:rsid w:val="00DF3D50"/>
    <w:rsid w:val="00E02F73"/>
    <w:rsid w:val="00E1045D"/>
    <w:rsid w:val="00E11299"/>
    <w:rsid w:val="00E37969"/>
    <w:rsid w:val="00ED70C5"/>
    <w:rsid w:val="00EF3F60"/>
    <w:rsid w:val="00F041C7"/>
    <w:rsid w:val="00F1251C"/>
    <w:rsid w:val="00F4105B"/>
    <w:rsid w:val="00F43318"/>
    <w:rsid w:val="00F713EB"/>
    <w:rsid w:val="00FC1DFD"/>
    <w:rsid w:val="00FE1884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51C"/>
  </w:style>
  <w:style w:type="paragraph" w:styleId="Footer">
    <w:name w:val="footer"/>
    <w:basedOn w:val="Normal"/>
    <w:link w:val="FooterChar"/>
    <w:uiPriority w:val="99"/>
    <w:semiHidden/>
    <w:unhideWhenUsed/>
    <w:rsid w:val="00F1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CoIoED</dc:creator>
  <cp:keywords/>
  <dc:description/>
  <cp:lastModifiedBy>ismail - [2010]</cp:lastModifiedBy>
  <cp:revision>90</cp:revision>
  <cp:lastPrinted>2019-06-29T07:22:00Z</cp:lastPrinted>
  <dcterms:created xsi:type="dcterms:W3CDTF">2018-11-26T05:11:00Z</dcterms:created>
  <dcterms:modified xsi:type="dcterms:W3CDTF">2019-06-29T07:22:00Z</dcterms:modified>
</cp:coreProperties>
</file>